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5882A" w14:textId="77777777" w:rsidR="0012225A" w:rsidRDefault="0012225A" w:rsidP="0012225A">
      <w:pPr>
        <w:jc w:val="center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>PROTOKOL</w:t>
      </w:r>
      <w:r w:rsidRPr="00F93805">
        <w:rPr>
          <w:rFonts w:ascii="Garamond" w:hAnsi="Garamond"/>
          <w:b/>
          <w:sz w:val="28"/>
        </w:rPr>
        <w:t xml:space="preserve"> ZDAWCZO-ODBIORCZY LOKALU MIESZKALNEGO</w:t>
      </w:r>
    </w:p>
    <w:p w14:paraId="12357D84" w14:textId="77777777" w:rsidR="0012225A" w:rsidRPr="00F93805" w:rsidRDefault="0012225A" w:rsidP="0012225A">
      <w:pPr>
        <w:jc w:val="both"/>
        <w:rPr>
          <w:rFonts w:ascii="Garamond" w:hAnsi="Garamond"/>
          <w:b/>
          <w:sz w:val="28"/>
        </w:rPr>
      </w:pPr>
    </w:p>
    <w:p w14:paraId="291CE4A8" w14:textId="381AB2FF" w:rsidR="0012225A" w:rsidRPr="00F93805" w:rsidRDefault="0012225A" w:rsidP="0012225A">
      <w:pPr>
        <w:jc w:val="both"/>
        <w:rPr>
          <w:rFonts w:ascii="Garamond" w:hAnsi="Garamond"/>
        </w:rPr>
      </w:pPr>
      <w:r>
        <w:rPr>
          <w:rFonts w:ascii="Garamond" w:hAnsi="Garamond"/>
        </w:rPr>
        <w:t>Sporzą</w:t>
      </w:r>
      <w:r w:rsidRPr="00F93805">
        <w:rPr>
          <w:rFonts w:ascii="Garamond" w:hAnsi="Garamond"/>
        </w:rPr>
        <w:t>dzony</w:t>
      </w:r>
      <w:r w:rsidRPr="00F93805">
        <w:rPr>
          <w:rFonts w:ascii="Garamond" w:hAnsi="Garamond"/>
        </w:rPr>
        <w:t xml:space="preserve"> dnia, ………………</w:t>
      </w:r>
      <w:r>
        <w:rPr>
          <w:rFonts w:ascii="Garamond" w:hAnsi="Garamond"/>
        </w:rPr>
        <w:t xml:space="preserve">………………………… miasto……………………… </w:t>
      </w:r>
      <w:r>
        <w:rPr>
          <w:rFonts w:ascii="Garamond" w:hAnsi="Garamond"/>
        </w:rPr>
        <w:t>pomię</w:t>
      </w:r>
      <w:r w:rsidRPr="00F93805">
        <w:rPr>
          <w:rFonts w:ascii="Garamond" w:hAnsi="Garamond"/>
        </w:rPr>
        <w:t>dzy</w:t>
      </w:r>
      <w:r w:rsidRPr="00F93805">
        <w:rPr>
          <w:rFonts w:ascii="Garamond" w:hAnsi="Garamond"/>
        </w:rPr>
        <w:t xml:space="preserve">: </w:t>
      </w:r>
    </w:p>
    <w:p w14:paraId="547CC13E" w14:textId="495C3302" w:rsidR="0012225A" w:rsidRPr="00F93805" w:rsidRDefault="0012225A" w:rsidP="0012225A">
      <w:pPr>
        <w:jc w:val="both"/>
        <w:rPr>
          <w:rFonts w:ascii="Garamond" w:hAnsi="Garamond"/>
        </w:rPr>
      </w:pPr>
      <w:r w:rsidRPr="00F93805">
        <w:rPr>
          <w:rFonts w:ascii="Garamond" w:hAnsi="Garamond"/>
        </w:rPr>
        <w:t>1. ……………………………………………</w:t>
      </w:r>
      <w:r>
        <w:rPr>
          <w:rFonts w:ascii="Garamond" w:hAnsi="Garamond"/>
        </w:rPr>
        <w:t xml:space="preserve">………………………. jako strona </w:t>
      </w:r>
      <w:r>
        <w:rPr>
          <w:rFonts w:ascii="Garamond" w:hAnsi="Garamond"/>
        </w:rPr>
        <w:t>sprzedająca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cześć </w:t>
      </w:r>
      <w:r>
        <w:rPr>
          <w:rFonts w:ascii="Garamond" w:hAnsi="Garamond"/>
        </w:rPr>
        <w:t>(</w:t>
      </w:r>
      <w:r>
        <w:rPr>
          <w:rFonts w:ascii="Garamond" w:hAnsi="Garamond"/>
        </w:rPr>
        <w:t>zdają</w:t>
      </w:r>
      <w:r w:rsidRPr="00F93805">
        <w:rPr>
          <w:rFonts w:ascii="Garamond" w:hAnsi="Garamond"/>
        </w:rPr>
        <w:t>ca</w:t>
      </w:r>
      <w:r w:rsidRPr="00F93805">
        <w:rPr>
          <w:rFonts w:ascii="Garamond" w:hAnsi="Garamond"/>
        </w:rPr>
        <w:t xml:space="preserve">) a </w:t>
      </w:r>
    </w:p>
    <w:p w14:paraId="510E5AEA" w14:textId="77777777" w:rsidR="0012225A" w:rsidRDefault="0012225A" w:rsidP="0012225A">
      <w:pPr>
        <w:jc w:val="both"/>
        <w:rPr>
          <w:rFonts w:ascii="Garamond" w:hAnsi="Garamond"/>
        </w:rPr>
      </w:pPr>
      <w:r w:rsidRPr="00F93805">
        <w:rPr>
          <w:rFonts w:ascii="Garamond" w:hAnsi="Garamond"/>
        </w:rPr>
        <w:t>2. ……………………………………………………………</w:t>
      </w:r>
      <w:r>
        <w:rPr>
          <w:rFonts w:ascii="Garamond" w:hAnsi="Garamond"/>
        </w:rPr>
        <w:t>…………………………………………</w:t>
      </w:r>
    </w:p>
    <w:p w14:paraId="2EC2925C" w14:textId="0FA68565" w:rsidR="0012225A" w:rsidRPr="00F93805" w:rsidRDefault="0012225A" w:rsidP="0012225A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Numer telefonu kontaktowego dla administracji ………………………jako strona </w:t>
      </w:r>
      <w:r>
        <w:rPr>
          <w:rFonts w:ascii="Garamond" w:hAnsi="Garamond"/>
        </w:rPr>
        <w:t>kupująca</w:t>
      </w:r>
      <w:r>
        <w:rPr>
          <w:rFonts w:ascii="Garamond" w:hAnsi="Garamond"/>
        </w:rPr>
        <w:t xml:space="preserve"> (</w:t>
      </w:r>
      <w:r>
        <w:rPr>
          <w:rFonts w:ascii="Garamond" w:hAnsi="Garamond"/>
        </w:rPr>
        <w:t>odbierająca</w:t>
      </w:r>
      <w:r w:rsidRPr="00F93805">
        <w:rPr>
          <w:rFonts w:ascii="Garamond" w:hAnsi="Garamond"/>
        </w:rPr>
        <w:t xml:space="preserve">). </w:t>
      </w:r>
    </w:p>
    <w:p w14:paraId="7975949B" w14:textId="77777777" w:rsidR="0012225A" w:rsidRPr="00F93805" w:rsidRDefault="0012225A" w:rsidP="0012225A">
      <w:pPr>
        <w:jc w:val="both"/>
        <w:rPr>
          <w:rFonts w:ascii="Garamond" w:hAnsi="Garamond"/>
        </w:rPr>
      </w:pPr>
      <w:r w:rsidRPr="00F93805">
        <w:rPr>
          <w:rFonts w:ascii="Garamond" w:hAnsi="Garamond"/>
        </w:rPr>
        <w:t xml:space="preserve">Podstawa przekazania: akt notarialny z dnia……………… nr. rep. A ……………………… </w:t>
      </w:r>
    </w:p>
    <w:p w14:paraId="2ED2FF90" w14:textId="6ACC4DD0" w:rsidR="0012225A" w:rsidRDefault="0012225A" w:rsidP="0012225A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Niniejszym strona </w:t>
      </w:r>
      <w:r>
        <w:rPr>
          <w:rFonts w:ascii="Garamond" w:hAnsi="Garamond"/>
        </w:rPr>
        <w:t>sprzedają</w:t>
      </w:r>
      <w:r w:rsidRPr="00F93805">
        <w:rPr>
          <w:rFonts w:ascii="Garamond" w:hAnsi="Garamond"/>
        </w:rPr>
        <w:t>ca</w:t>
      </w:r>
      <w:r w:rsidRPr="00F93805">
        <w:rPr>
          <w:rFonts w:ascii="Garamond" w:hAnsi="Garamond"/>
        </w:rPr>
        <w:t xml:space="preserve"> przekazuje stronie </w:t>
      </w:r>
      <w:r w:rsidRPr="00F93805">
        <w:rPr>
          <w:rFonts w:ascii="Garamond" w:hAnsi="Garamond"/>
        </w:rPr>
        <w:t>kup</w:t>
      </w:r>
      <w:r>
        <w:rPr>
          <w:rFonts w:ascii="Garamond" w:hAnsi="Garamond"/>
        </w:rPr>
        <w:t>ują</w:t>
      </w:r>
      <w:r w:rsidRPr="00F93805">
        <w:rPr>
          <w:rFonts w:ascii="Garamond" w:hAnsi="Garamond"/>
        </w:rPr>
        <w:t>cej</w:t>
      </w:r>
      <w:r w:rsidRPr="00F93805">
        <w:rPr>
          <w:rFonts w:ascii="Garamond" w:hAnsi="Garamond"/>
        </w:rPr>
        <w:t xml:space="preserve"> w posiadani</w:t>
      </w:r>
      <w:r>
        <w:rPr>
          <w:rFonts w:ascii="Garamond" w:hAnsi="Garamond"/>
        </w:rPr>
        <w:t xml:space="preserve">e lokal mieszkalny nr. ……….. </w:t>
      </w:r>
      <w:r>
        <w:rPr>
          <w:rFonts w:ascii="Garamond" w:hAnsi="Garamond"/>
        </w:rPr>
        <w:t>położ</w:t>
      </w:r>
      <w:r w:rsidRPr="00F93805">
        <w:rPr>
          <w:rFonts w:ascii="Garamond" w:hAnsi="Garamond"/>
        </w:rPr>
        <w:t>ony</w:t>
      </w:r>
      <w:r w:rsidRPr="00F93805">
        <w:rPr>
          <w:rFonts w:ascii="Garamond" w:hAnsi="Garamond"/>
        </w:rPr>
        <w:t xml:space="preserve"> przy ul. …………</w:t>
      </w:r>
      <w:proofErr w:type="gramStart"/>
      <w:r w:rsidRPr="00F93805">
        <w:rPr>
          <w:rFonts w:ascii="Garamond" w:hAnsi="Garamond"/>
        </w:rPr>
        <w:t>…….</w:t>
      </w:r>
      <w:proofErr w:type="gramEnd"/>
      <w:r w:rsidRPr="00F93805">
        <w:rPr>
          <w:rFonts w:ascii="Garamond" w:hAnsi="Garamond"/>
        </w:rPr>
        <w:t>.………… nr ………w ………………………</w:t>
      </w:r>
    </w:p>
    <w:p w14:paraId="59FEC311" w14:textId="102B5EDF" w:rsidR="0012225A" w:rsidRPr="00F93805" w:rsidRDefault="0012225A" w:rsidP="0012225A">
      <w:pPr>
        <w:rPr>
          <w:rFonts w:ascii="Garamond" w:hAnsi="Garamond"/>
        </w:rPr>
      </w:pPr>
      <w:r w:rsidRPr="00F93805">
        <w:rPr>
          <w:rFonts w:ascii="Garamond" w:hAnsi="Garamond"/>
        </w:rPr>
        <w:t>Lokal zostaje przekazany w s</w:t>
      </w:r>
      <w:r>
        <w:rPr>
          <w:rFonts w:ascii="Garamond" w:hAnsi="Garamond"/>
        </w:rPr>
        <w:t xml:space="preserve">tanie technicznym oraz z </w:t>
      </w:r>
      <w:r>
        <w:rPr>
          <w:rFonts w:ascii="Garamond" w:hAnsi="Garamond"/>
        </w:rPr>
        <w:t>wyposaż</w:t>
      </w:r>
      <w:r w:rsidRPr="00F93805">
        <w:rPr>
          <w:rFonts w:ascii="Garamond" w:hAnsi="Garamond"/>
        </w:rPr>
        <w:t>eniem</w:t>
      </w:r>
      <w:r w:rsidRPr="00F93805">
        <w:rPr>
          <w:rFonts w:ascii="Garamond" w:hAnsi="Garamond"/>
        </w:rPr>
        <w:t xml:space="preserve"> uzgodnionym przez obie strony.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12"/>
        <w:gridCol w:w="2729"/>
        <w:gridCol w:w="3021"/>
      </w:tblGrid>
      <w:tr w:rsidR="0012225A" w:rsidRPr="00F93805" w14:paraId="4ED0182F" w14:textId="77777777" w:rsidTr="00DA0AB9">
        <w:tc>
          <w:tcPr>
            <w:tcW w:w="3369" w:type="dxa"/>
          </w:tcPr>
          <w:p w14:paraId="1D8E58E4" w14:textId="77777777" w:rsidR="0012225A" w:rsidRPr="00F93805" w:rsidRDefault="0012225A" w:rsidP="00DA0AB9">
            <w:pPr>
              <w:rPr>
                <w:rFonts w:ascii="Garamond" w:hAnsi="Garamond"/>
              </w:rPr>
            </w:pPr>
          </w:p>
        </w:tc>
        <w:tc>
          <w:tcPr>
            <w:tcW w:w="2772" w:type="dxa"/>
          </w:tcPr>
          <w:p w14:paraId="78F4E403" w14:textId="77777777" w:rsidR="0012225A" w:rsidRPr="00F93805" w:rsidRDefault="0012225A" w:rsidP="00DA0AB9">
            <w:pPr>
              <w:rPr>
                <w:rFonts w:ascii="Garamond" w:hAnsi="Garamond"/>
              </w:rPr>
            </w:pPr>
            <w:r w:rsidRPr="00F93805">
              <w:rPr>
                <w:rFonts w:ascii="Garamond" w:hAnsi="Garamond"/>
              </w:rPr>
              <w:t>Nr licznika</w:t>
            </w:r>
          </w:p>
        </w:tc>
        <w:tc>
          <w:tcPr>
            <w:tcW w:w="3071" w:type="dxa"/>
          </w:tcPr>
          <w:p w14:paraId="65DC4857" w14:textId="77777777" w:rsidR="0012225A" w:rsidRPr="00F93805" w:rsidRDefault="0012225A" w:rsidP="00DA0AB9">
            <w:pPr>
              <w:rPr>
                <w:rFonts w:ascii="Garamond" w:hAnsi="Garamond"/>
              </w:rPr>
            </w:pPr>
            <w:r w:rsidRPr="00F93805">
              <w:rPr>
                <w:rFonts w:ascii="Garamond" w:hAnsi="Garamond"/>
              </w:rPr>
              <w:t>Stan licznika</w:t>
            </w:r>
          </w:p>
        </w:tc>
      </w:tr>
      <w:tr w:rsidR="0012225A" w:rsidRPr="00F93805" w14:paraId="6AD7897F" w14:textId="77777777" w:rsidTr="00DA0AB9">
        <w:tc>
          <w:tcPr>
            <w:tcW w:w="3369" w:type="dxa"/>
          </w:tcPr>
          <w:p w14:paraId="203C901A" w14:textId="77777777" w:rsidR="0012225A" w:rsidRPr="00F93805" w:rsidRDefault="0012225A" w:rsidP="00DA0AB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Stan licznika </w:t>
            </w:r>
            <w:proofErr w:type="spellStart"/>
            <w:r>
              <w:rPr>
                <w:rFonts w:ascii="Garamond" w:hAnsi="Garamond"/>
              </w:rPr>
              <w:t>pra</w:t>
            </w:r>
            <w:r w:rsidRPr="00F93805">
              <w:rPr>
                <w:rFonts w:ascii="Garamond" w:hAnsi="Garamond"/>
              </w:rPr>
              <w:t>du</w:t>
            </w:r>
            <w:proofErr w:type="spellEnd"/>
          </w:p>
        </w:tc>
        <w:tc>
          <w:tcPr>
            <w:tcW w:w="2772" w:type="dxa"/>
          </w:tcPr>
          <w:p w14:paraId="4E7104CB" w14:textId="77777777" w:rsidR="0012225A" w:rsidRPr="00F93805" w:rsidRDefault="0012225A" w:rsidP="00DA0AB9">
            <w:pPr>
              <w:rPr>
                <w:rFonts w:ascii="Garamond" w:hAnsi="Garamond"/>
              </w:rPr>
            </w:pPr>
          </w:p>
        </w:tc>
        <w:tc>
          <w:tcPr>
            <w:tcW w:w="3071" w:type="dxa"/>
          </w:tcPr>
          <w:p w14:paraId="60D1C74C" w14:textId="77777777" w:rsidR="0012225A" w:rsidRPr="00F93805" w:rsidRDefault="0012225A" w:rsidP="00DA0AB9">
            <w:pPr>
              <w:rPr>
                <w:rFonts w:ascii="Garamond" w:hAnsi="Garamond"/>
              </w:rPr>
            </w:pPr>
            <w:r w:rsidRPr="00F93805">
              <w:rPr>
                <w:rFonts w:ascii="Garamond" w:hAnsi="Garamond"/>
              </w:rPr>
              <w:t>kWh</w:t>
            </w:r>
          </w:p>
        </w:tc>
      </w:tr>
      <w:tr w:rsidR="0012225A" w:rsidRPr="00F93805" w14:paraId="7EDCC0E6" w14:textId="77777777" w:rsidTr="00DA0AB9">
        <w:tc>
          <w:tcPr>
            <w:tcW w:w="3369" w:type="dxa"/>
          </w:tcPr>
          <w:p w14:paraId="69C2B3A3" w14:textId="77777777" w:rsidR="0012225A" w:rsidRPr="00F93805" w:rsidRDefault="0012225A" w:rsidP="00DA0AB9">
            <w:pPr>
              <w:rPr>
                <w:rFonts w:ascii="Garamond" w:hAnsi="Garamond"/>
              </w:rPr>
            </w:pPr>
            <w:r w:rsidRPr="00F93805">
              <w:rPr>
                <w:rFonts w:ascii="Garamond" w:hAnsi="Garamond"/>
              </w:rPr>
              <w:t>Stan licznika gazu</w:t>
            </w:r>
          </w:p>
        </w:tc>
        <w:tc>
          <w:tcPr>
            <w:tcW w:w="2772" w:type="dxa"/>
          </w:tcPr>
          <w:p w14:paraId="6D7260A2" w14:textId="77777777" w:rsidR="0012225A" w:rsidRPr="00F93805" w:rsidRDefault="0012225A" w:rsidP="00DA0AB9">
            <w:pPr>
              <w:rPr>
                <w:rFonts w:ascii="Garamond" w:hAnsi="Garamond"/>
              </w:rPr>
            </w:pPr>
          </w:p>
        </w:tc>
        <w:tc>
          <w:tcPr>
            <w:tcW w:w="3071" w:type="dxa"/>
          </w:tcPr>
          <w:p w14:paraId="57F220AF" w14:textId="77777777" w:rsidR="0012225A" w:rsidRPr="00F93805" w:rsidRDefault="0012225A" w:rsidP="00DA0AB9">
            <w:pPr>
              <w:rPr>
                <w:rFonts w:ascii="Garamond" w:hAnsi="Garamond"/>
              </w:rPr>
            </w:pPr>
            <w:r w:rsidRPr="00F93805">
              <w:rPr>
                <w:rFonts w:ascii="Garamond" w:hAnsi="Garamond"/>
              </w:rPr>
              <w:t>M</w:t>
            </w:r>
            <w:r w:rsidRPr="00F93805">
              <w:rPr>
                <w:rFonts w:ascii="Garamond" w:hAnsi="Garamond"/>
                <w:vertAlign w:val="superscript"/>
              </w:rPr>
              <w:t>3</w:t>
            </w:r>
          </w:p>
        </w:tc>
      </w:tr>
      <w:tr w:rsidR="0012225A" w:rsidRPr="00F93805" w14:paraId="16999050" w14:textId="77777777" w:rsidTr="00DA0AB9">
        <w:tc>
          <w:tcPr>
            <w:tcW w:w="3369" w:type="dxa"/>
          </w:tcPr>
          <w:p w14:paraId="75E123E6" w14:textId="77777777" w:rsidR="0012225A" w:rsidRPr="00F93805" w:rsidRDefault="0012225A" w:rsidP="00DA0AB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Stan licznika wody ciepl</w:t>
            </w:r>
            <w:r w:rsidRPr="00F93805">
              <w:rPr>
                <w:rFonts w:ascii="Garamond" w:hAnsi="Garamond"/>
              </w:rPr>
              <w:t xml:space="preserve">ej </w:t>
            </w:r>
            <w:r w:rsidRPr="00F93805">
              <w:rPr>
                <w:rFonts w:ascii="Garamond" w:hAnsi="Garamond"/>
                <w:sz w:val="14"/>
              </w:rPr>
              <w:t>(Kuchnia)</w:t>
            </w:r>
          </w:p>
        </w:tc>
        <w:tc>
          <w:tcPr>
            <w:tcW w:w="2772" w:type="dxa"/>
          </w:tcPr>
          <w:p w14:paraId="592B2192" w14:textId="77777777" w:rsidR="0012225A" w:rsidRPr="00F93805" w:rsidRDefault="0012225A" w:rsidP="00DA0AB9">
            <w:pPr>
              <w:rPr>
                <w:rFonts w:ascii="Garamond" w:hAnsi="Garamond"/>
              </w:rPr>
            </w:pPr>
          </w:p>
        </w:tc>
        <w:tc>
          <w:tcPr>
            <w:tcW w:w="3071" w:type="dxa"/>
          </w:tcPr>
          <w:p w14:paraId="66B3B0FC" w14:textId="77777777" w:rsidR="0012225A" w:rsidRPr="00F93805" w:rsidRDefault="0012225A" w:rsidP="00DA0AB9">
            <w:pPr>
              <w:rPr>
                <w:rFonts w:ascii="Garamond" w:hAnsi="Garamond"/>
              </w:rPr>
            </w:pPr>
            <w:r w:rsidRPr="00F93805">
              <w:rPr>
                <w:rFonts w:ascii="Garamond" w:hAnsi="Garamond"/>
              </w:rPr>
              <w:t>M</w:t>
            </w:r>
            <w:r w:rsidRPr="00F93805">
              <w:rPr>
                <w:rFonts w:ascii="Garamond" w:hAnsi="Garamond"/>
                <w:vertAlign w:val="superscript"/>
              </w:rPr>
              <w:t>3</w:t>
            </w:r>
          </w:p>
        </w:tc>
      </w:tr>
      <w:tr w:rsidR="0012225A" w:rsidRPr="00F93805" w14:paraId="03F460EB" w14:textId="77777777" w:rsidTr="00DA0AB9">
        <w:tc>
          <w:tcPr>
            <w:tcW w:w="3369" w:type="dxa"/>
          </w:tcPr>
          <w:p w14:paraId="1C41FB98" w14:textId="77777777" w:rsidR="0012225A" w:rsidRPr="00F93805" w:rsidRDefault="0012225A" w:rsidP="00DA0AB9">
            <w:pPr>
              <w:rPr>
                <w:rFonts w:ascii="Garamond" w:hAnsi="Garamond"/>
              </w:rPr>
            </w:pPr>
            <w:r w:rsidRPr="00F93805">
              <w:rPr>
                <w:rFonts w:ascii="Garamond" w:hAnsi="Garamond"/>
              </w:rPr>
              <w:t xml:space="preserve">Stan licznika wody zimnej </w:t>
            </w:r>
            <w:r w:rsidRPr="00F93805">
              <w:rPr>
                <w:rFonts w:ascii="Garamond" w:hAnsi="Garamond"/>
                <w:sz w:val="14"/>
              </w:rPr>
              <w:t>(Kuchnia)</w:t>
            </w:r>
          </w:p>
        </w:tc>
        <w:tc>
          <w:tcPr>
            <w:tcW w:w="2772" w:type="dxa"/>
          </w:tcPr>
          <w:p w14:paraId="2A5DC858" w14:textId="77777777" w:rsidR="0012225A" w:rsidRPr="00F93805" w:rsidRDefault="0012225A" w:rsidP="00DA0AB9">
            <w:pPr>
              <w:rPr>
                <w:rFonts w:ascii="Garamond" w:hAnsi="Garamond"/>
              </w:rPr>
            </w:pPr>
          </w:p>
        </w:tc>
        <w:tc>
          <w:tcPr>
            <w:tcW w:w="3071" w:type="dxa"/>
          </w:tcPr>
          <w:p w14:paraId="6ADB8E70" w14:textId="77777777" w:rsidR="0012225A" w:rsidRPr="00F93805" w:rsidRDefault="0012225A" w:rsidP="00DA0AB9">
            <w:pPr>
              <w:rPr>
                <w:rFonts w:ascii="Garamond" w:hAnsi="Garamond"/>
              </w:rPr>
            </w:pPr>
            <w:r w:rsidRPr="00F93805">
              <w:rPr>
                <w:rFonts w:ascii="Garamond" w:hAnsi="Garamond"/>
              </w:rPr>
              <w:t>M</w:t>
            </w:r>
            <w:r w:rsidRPr="00F93805">
              <w:rPr>
                <w:rFonts w:ascii="Garamond" w:hAnsi="Garamond"/>
                <w:vertAlign w:val="superscript"/>
              </w:rPr>
              <w:t>3</w:t>
            </w:r>
          </w:p>
        </w:tc>
      </w:tr>
      <w:tr w:rsidR="0012225A" w:rsidRPr="00F93805" w14:paraId="1512DA36" w14:textId="77777777" w:rsidTr="00DA0AB9">
        <w:tc>
          <w:tcPr>
            <w:tcW w:w="3369" w:type="dxa"/>
          </w:tcPr>
          <w:p w14:paraId="5136BF28" w14:textId="77777777" w:rsidR="0012225A" w:rsidRPr="00F93805" w:rsidRDefault="0012225A" w:rsidP="00DA0AB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Stan licznika wody ciepl</w:t>
            </w:r>
            <w:r w:rsidRPr="00F93805">
              <w:rPr>
                <w:rFonts w:ascii="Garamond" w:hAnsi="Garamond"/>
              </w:rPr>
              <w:t xml:space="preserve">ej </w:t>
            </w:r>
            <w:r w:rsidRPr="00F93805">
              <w:rPr>
                <w:rFonts w:ascii="Garamond" w:hAnsi="Garamond"/>
                <w:sz w:val="14"/>
              </w:rPr>
              <w:t>(łazienka)</w:t>
            </w:r>
          </w:p>
        </w:tc>
        <w:tc>
          <w:tcPr>
            <w:tcW w:w="2772" w:type="dxa"/>
          </w:tcPr>
          <w:p w14:paraId="3C504CAE" w14:textId="77777777" w:rsidR="0012225A" w:rsidRPr="00F93805" w:rsidRDefault="0012225A" w:rsidP="00DA0AB9">
            <w:pPr>
              <w:rPr>
                <w:rFonts w:ascii="Garamond" w:hAnsi="Garamond"/>
              </w:rPr>
            </w:pPr>
          </w:p>
        </w:tc>
        <w:tc>
          <w:tcPr>
            <w:tcW w:w="3071" w:type="dxa"/>
          </w:tcPr>
          <w:p w14:paraId="6F9A7F4F" w14:textId="77777777" w:rsidR="0012225A" w:rsidRPr="00F93805" w:rsidRDefault="0012225A" w:rsidP="00DA0AB9">
            <w:pPr>
              <w:rPr>
                <w:rFonts w:ascii="Garamond" w:hAnsi="Garamond"/>
              </w:rPr>
            </w:pPr>
            <w:r w:rsidRPr="00F93805">
              <w:rPr>
                <w:rFonts w:ascii="Garamond" w:hAnsi="Garamond"/>
              </w:rPr>
              <w:t>M</w:t>
            </w:r>
            <w:r w:rsidRPr="00F93805">
              <w:rPr>
                <w:rFonts w:ascii="Garamond" w:hAnsi="Garamond"/>
                <w:vertAlign w:val="superscript"/>
              </w:rPr>
              <w:t>3</w:t>
            </w:r>
          </w:p>
        </w:tc>
      </w:tr>
      <w:tr w:rsidR="0012225A" w:rsidRPr="00F93805" w14:paraId="5BFA6833" w14:textId="77777777" w:rsidTr="00DA0AB9">
        <w:tc>
          <w:tcPr>
            <w:tcW w:w="3369" w:type="dxa"/>
          </w:tcPr>
          <w:p w14:paraId="0F49FB4C" w14:textId="77777777" w:rsidR="0012225A" w:rsidRPr="00F93805" w:rsidRDefault="0012225A" w:rsidP="00DA0AB9">
            <w:pPr>
              <w:rPr>
                <w:rFonts w:ascii="Garamond" w:hAnsi="Garamond"/>
              </w:rPr>
            </w:pPr>
            <w:r w:rsidRPr="00F93805">
              <w:rPr>
                <w:rFonts w:ascii="Garamond" w:hAnsi="Garamond"/>
              </w:rPr>
              <w:t xml:space="preserve">Stan licznika wody zimnej </w:t>
            </w:r>
            <w:r w:rsidRPr="00F93805">
              <w:rPr>
                <w:rFonts w:ascii="Garamond" w:hAnsi="Garamond"/>
                <w:sz w:val="14"/>
              </w:rPr>
              <w:t>(łazienka)</w:t>
            </w:r>
          </w:p>
        </w:tc>
        <w:tc>
          <w:tcPr>
            <w:tcW w:w="2772" w:type="dxa"/>
          </w:tcPr>
          <w:p w14:paraId="243A567F" w14:textId="77777777" w:rsidR="0012225A" w:rsidRPr="00F93805" w:rsidRDefault="0012225A" w:rsidP="00DA0AB9">
            <w:pPr>
              <w:rPr>
                <w:rFonts w:ascii="Garamond" w:hAnsi="Garamond"/>
              </w:rPr>
            </w:pPr>
          </w:p>
        </w:tc>
        <w:tc>
          <w:tcPr>
            <w:tcW w:w="3071" w:type="dxa"/>
          </w:tcPr>
          <w:p w14:paraId="6D150F57" w14:textId="77777777" w:rsidR="0012225A" w:rsidRPr="00F93805" w:rsidRDefault="0012225A" w:rsidP="00DA0AB9">
            <w:pPr>
              <w:rPr>
                <w:rFonts w:ascii="Garamond" w:hAnsi="Garamond"/>
              </w:rPr>
            </w:pPr>
            <w:r w:rsidRPr="00F93805">
              <w:rPr>
                <w:rFonts w:ascii="Garamond" w:hAnsi="Garamond"/>
              </w:rPr>
              <w:t>M</w:t>
            </w:r>
            <w:r w:rsidRPr="00F93805">
              <w:rPr>
                <w:rFonts w:ascii="Garamond" w:hAnsi="Garamond"/>
                <w:vertAlign w:val="superscript"/>
              </w:rPr>
              <w:t>3</w:t>
            </w:r>
          </w:p>
        </w:tc>
      </w:tr>
      <w:tr w:rsidR="0012225A" w:rsidRPr="00F93805" w14:paraId="4AA42238" w14:textId="77777777" w:rsidTr="00DA0AB9">
        <w:tc>
          <w:tcPr>
            <w:tcW w:w="3369" w:type="dxa"/>
          </w:tcPr>
          <w:p w14:paraId="307C6670" w14:textId="77777777" w:rsidR="0012225A" w:rsidRPr="00F93805" w:rsidRDefault="0012225A" w:rsidP="00DA0AB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Stan licznika </w:t>
            </w:r>
            <w:proofErr w:type="spellStart"/>
            <w:r>
              <w:rPr>
                <w:rFonts w:ascii="Garamond" w:hAnsi="Garamond"/>
              </w:rPr>
              <w:t>ciepl</w:t>
            </w:r>
            <w:r w:rsidRPr="00F93805">
              <w:rPr>
                <w:rFonts w:ascii="Garamond" w:hAnsi="Garamond"/>
              </w:rPr>
              <w:t>a</w:t>
            </w:r>
            <w:proofErr w:type="spellEnd"/>
          </w:p>
        </w:tc>
        <w:tc>
          <w:tcPr>
            <w:tcW w:w="2772" w:type="dxa"/>
          </w:tcPr>
          <w:p w14:paraId="2F729E78" w14:textId="77777777" w:rsidR="0012225A" w:rsidRPr="00F93805" w:rsidRDefault="0012225A" w:rsidP="00DA0AB9">
            <w:pPr>
              <w:rPr>
                <w:rFonts w:ascii="Garamond" w:hAnsi="Garamond"/>
              </w:rPr>
            </w:pPr>
          </w:p>
        </w:tc>
        <w:tc>
          <w:tcPr>
            <w:tcW w:w="3071" w:type="dxa"/>
          </w:tcPr>
          <w:p w14:paraId="5B363BE2" w14:textId="77777777" w:rsidR="0012225A" w:rsidRPr="00F93805" w:rsidRDefault="0012225A" w:rsidP="00DA0AB9">
            <w:pPr>
              <w:rPr>
                <w:rFonts w:ascii="Garamond" w:hAnsi="Garamond"/>
              </w:rPr>
            </w:pPr>
            <w:r w:rsidRPr="00F93805">
              <w:rPr>
                <w:rFonts w:ascii="Garamond" w:hAnsi="Garamond"/>
              </w:rPr>
              <w:t>GJ</w:t>
            </w:r>
          </w:p>
        </w:tc>
      </w:tr>
    </w:tbl>
    <w:p w14:paraId="15C1A560" w14:textId="77777777" w:rsidR="0012225A" w:rsidRPr="00F93805" w:rsidRDefault="0012225A" w:rsidP="0012225A">
      <w:pPr>
        <w:rPr>
          <w:rFonts w:ascii="Garamond" w:hAnsi="Garamond"/>
        </w:rPr>
      </w:pPr>
    </w:p>
    <w:p w14:paraId="1EA98989" w14:textId="156BD49D" w:rsidR="0012225A" w:rsidRPr="00F93805" w:rsidRDefault="0012225A" w:rsidP="0012225A">
      <w:pPr>
        <w:rPr>
          <w:rFonts w:ascii="Garamond" w:hAnsi="Garamond"/>
        </w:rPr>
      </w:pPr>
      <w:r>
        <w:rPr>
          <w:rFonts w:ascii="Garamond" w:hAnsi="Garamond"/>
        </w:rPr>
        <w:t xml:space="preserve">Przekazywana liczba </w:t>
      </w:r>
      <w:r>
        <w:rPr>
          <w:rFonts w:ascii="Garamond" w:hAnsi="Garamond"/>
        </w:rPr>
        <w:t>kompletó</w:t>
      </w:r>
      <w:r w:rsidRPr="00F93805">
        <w:rPr>
          <w:rFonts w:ascii="Garamond" w:hAnsi="Garamond"/>
        </w:rPr>
        <w:t>w</w:t>
      </w:r>
      <w:r w:rsidRPr="00F93805">
        <w:rPr>
          <w:rFonts w:ascii="Garamond" w:hAnsi="Garamond"/>
        </w:rPr>
        <w:t xml:space="preserve"> kluczy…………………………………………………</w:t>
      </w:r>
      <w:proofErr w:type="gramStart"/>
      <w:r w:rsidRPr="00F93805">
        <w:rPr>
          <w:rFonts w:ascii="Garamond" w:hAnsi="Garamond"/>
        </w:rPr>
        <w:t>…….</w:t>
      </w:r>
      <w:proofErr w:type="gramEnd"/>
      <w:r w:rsidRPr="00F93805">
        <w:rPr>
          <w:rFonts w:ascii="Garamond" w:hAnsi="Garamond"/>
        </w:rPr>
        <w:t xml:space="preserve">. </w:t>
      </w:r>
    </w:p>
    <w:p w14:paraId="690E1034" w14:textId="73AE3498" w:rsidR="0012225A" w:rsidRPr="00F93805" w:rsidRDefault="0012225A" w:rsidP="0012225A">
      <w:pPr>
        <w:rPr>
          <w:rFonts w:ascii="Garamond" w:hAnsi="Garamond"/>
        </w:rPr>
      </w:pPr>
      <w:r>
        <w:rPr>
          <w:rFonts w:ascii="Garamond" w:hAnsi="Garamond"/>
        </w:rPr>
        <w:t xml:space="preserve">Kod </w:t>
      </w:r>
      <w:r>
        <w:rPr>
          <w:rFonts w:ascii="Garamond" w:hAnsi="Garamond"/>
        </w:rPr>
        <w:t>wejś</w:t>
      </w:r>
      <w:r w:rsidRPr="00F93805">
        <w:rPr>
          <w:rFonts w:ascii="Garamond" w:hAnsi="Garamond"/>
        </w:rPr>
        <w:t>ciowy</w:t>
      </w:r>
      <w:r w:rsidRPr="00F93805">
        <w:rPr>
          <w:rFonts w:ascii="Garamond" w:hAnsi="Garamond"/>
        </w:rPr>
        <w:t xml:space="preserve"> do budynku …………………………………………………………………… </w:t>
      </w:r>
    </w:p>
    <w:p w14:paraId="5B908703" w14:textId="7351AC0D" w:rsidR="0012225A" w:rsidRPr="00F93805" w:rsidRDefault="0012225A" w:rsidP="0012225A">
      <w:pPr>
        <w:rPr>
          <w:rFonts w:ascii="Garamond" w:hAnsi="Garamond"/>
        </w:rPr>
      </w:pPr>
      <w:r w:rsidRPr="00F93805">
        <w:rPr>
          <w:rFonts w:ascii="Garamond" w:hAnsi="Garamond"/>
        </w:rPr>
        <w:t>Inne uzgodnienia …………………………………………………………………………</w:t>
      </w:r>
      <w:proofErr w:type="gramStart"/>
      <w:r w:rsidRPr="00F93805">
        <w:rPr>
          <w:rFonts w:ascii="Garamond" w:hAnsi="Garamond"/>
        </w:rPr>
        <w:t>…….</w:t>
      </w:r>
      <w:proofErr w:type="gramEnd"/>
      <w:r w:rsidRPr="00F93805">
        <w:rPr>
          <w:rFonts w:ascii="Garamond" w:hAnsi="Garamond"/>
        </w:rPr>
        <w:t xml:space="preserve">.………………………………………………………………………………………………….…………………………………………………………………………………………………...…………………………………………… </w:t>
      </w:r>
    </w:p>
    <w:p w14:paraId="52985C0D" w14:textId="2FF8E83B" w:rsidR="0012225A" w:rsidRDefault="0012225A" w:rsidP="0012225A">
      <w:pPr>
        <w:rPr>
          <w:rFonts w:ascii="Garamond" w:hAnsi="Garamond"/>
        </w:rPr>
      </w:pPr>
      <w:r>
        <w:rPr>
          <w:rFonts w:ascii="Garamond" w:hAnsi="Garamond"/>
        </w:rPr>
        <w:t xml:space="preserve">Strona </w:t>
      </w:r>
      <w:proofErr w:type="gramStart"/>
      <w:r>
        <w:rPr>
          <w:rFonts w:ascii="Garamond" w:hAnsi="Garamond"/>
        </w:rPr>
        <w:t>Sprzedają</w:t>
      </w:r>
      <w:r w:rsidRPr="00F93805">
        <w:rPr>
          <w:rFonts w:ascii="Garamond" w:hAnsi="Garamond"/>
        </w:rPr>
        <w:t>ca</w:t>
      </w:r>
      <w:r w:rsidRPr="00F93805">
        <w:rPr>
          <w:rFonts w:ascii="Garamond" w:hAnsi="Garamond"/>
        </w:rPr>
        <w:t xml:space="preserve">: </w:t>
      </w:r>
      <w:r>
        <w:rPr>
          <w:rFonts w:ascii="Garamond" w:hAnsi="Garamond"/>
        </w:rPr>
        <w:t xml:space="preserve">  </w:t>
      </w:r>
      <w:proofErr w:type="gramEnd"/>
      <w:r>
        <w:rPr>
          <w:rFonts w:ascii="Garamond" w:hAnsi="Garamond"/>
        </w:rPr>
        <w:t xml:space="preserve">                                                                                                 Strona </w:t>
      </w:r>
      <w:r>
        <w:rPr>
          <w:rFonts w:ascii="Garamond" w:hAnsi="Garamond"/>
        </w:rPr>
        <w:t>Kupują</w:t>
      </w:r>
      <w:r w:rsidRPr="00F93805">
        <w:rPr>
          <w:rFonts w:ascii="Garamond" w:hAnsi="Garamond"/>
        </w:rPr>
        <w:t>ca</w:t>
      </w:r>
      <w:r w:rsidRPr="00F93805">
        <w:rPr>
          <w:rFonts w:ascii="Garamond" w:hAnsi="Garamond"/>
        </w:rPr>
        <w:t>:</w:t>
      </w:r>
    </w:p>
    <w:p w14:paraId="4E681E66" w14:textId="3CFE1C07" w:rsidR="0012225A" w:rsidRDefault="0012225A" w:rsidP="0012225A">
      <w:pPr>
        <w:rPr>
          <w:rFonts w:ascii="Garamond" w:hAnsi="Garamond"/>
        </w:rPr>
      </w:pPr>
      <w:r>
        <w:rPr>
          <w:rFonts w:ascii="Garamond" w:hAnsi="Garamond"/>
        </w:rPr>
        <w:t>Kupujący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>dołącza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>oświadczenie</w:t>
      </w:r>
      <w:r>
        <w:rPr>
          <w:rFonts w:ascii="Garamond" w:hAnsi="Garamond"/>
        </w:rPr>
        <w:t xml:space="preserve"> o:</w:t>
      </w:r>
    </w:p>
    <w:p w14:paraId="0B631F4D" w14:textId="177804A5" w:rsidR="0012225A" w:rsidRDefault="0012225A" w:rsidP="0012225A">
      <w:pPr>
        <w:pStyle w:val="Akapitzlist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Ilości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>zamieszkałych</w:t>
      </w:r>
      <w:r>
        <w:rPr>
          <w:rFonts w:ascii="Garamond" w:hAnsi="Garamond"/>
        </w:rPr>
        <w:t xml:space="preserve"> osobach – do naliczenia </w:t>
      </w:r>
      <w:r>
        <w:rPr>
          <w:rFonts w:ascii="Garamond" w:hAnsi="Garamond"/>
        </w:rPr>
        <w:t>opłat</w:t>
      </w:r>
      <w:r>
        <w:rPr>
          <w:rFonts w:ascii="Garamond" w:hAnsi="Garamond"/>
        </w:rPr>
        <w:t xml:space="preserve"> z </w:t>
      </w:r>
      <w:r>
        <w:rPr>
          <w:rFonts w:ascii="Garamond" w:hAnsi="Garamond"/>
        </w:rPr>
        <w:t>tytułu</w:t>
      </w:r>
      <w:r>
        <w:rPr>
          <w:rFonts w:ascii="Garamond" w:hAnsi="Garamond"/>
        </w:rPr>
        <w:t xml:space="preserve"> wywozu </w:t>
      </w:r>
      <w:r>
        <w:rPr>
          <w:rFonts w:ascii="Garamond" w:hAnsi="Garamond"/>
        </w:rPr>
        <w:t>nieczystości</w:t>
      </w:r>
    </w:p>
    <w:p w14:paraId="74B48431" w14:textId="087F624E" w:rsidR="0012225A" w:rsidRPr="00F93805" w:rsidRDefault="0012225A" w:rsidP="0012225A">
      <w:pPr>
        <w:pStyle w:val="Akapitzlist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Oświadczenie</w:t>
      </w:r>
      <w:r>
        <w:rPr>
          <w:rFonts w:ascii="Garamond" w:hAnsi="Garamond"/>
        </w:rPr>
        <w:t xml:space="preserve"> o ustaleniu zaliczki na </w:t>
      </w:r>
      <w:r>
        <w:rPr>
          <w:rFonts w:ascii="Garamond" w:hAnsi="Garamond"/>
        </w:rPr>
        <w:t>zużycie</w:t>
      </w:r>
      <w:r>
        <w:rPr>
          <w:rFonts w:ascii="Garamond" w:hAnsi="Garamond"/>
        </w:rPr>
        <w:t xml:space="preserve"> cieplej i zimnej wody w lokalu – </w:t>
      </w:r>
      <w:r>
        <w:rPr>
          <w:rFonts w:ascii="Garamond" w:hAnsi="Garamond"/>
        </w:rPr>
        <w:t>jeżeli</w:t>
      </w:r>
      <w:r>
        <w:rPr>
          <w:rFonts w:ascii="Garamond" w:hAnsi="Garamond"/>
        </w:rPr>
        <w:t xml:space="preserve"> dotyczy</w:t>
      </w:r>
    </w:p>
    <w:p w14:paraId="6620F788" w14:textId="77777777" w:rsidR="00C67D3A" w:rsidRDefault="00C67D3A"/>
    <w:sectPr w:rsidR="00C67D3A">
      <w:headerReference w:type="even" r:id="rId5"/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E64CB" w14:textId="77777777" w:rsidR="00F93805" w:rsidRDefault="0012225A">
    <w:pPr>
      <w:pStyle w:val="Nagwek"/>
    </w:pPr>
    <w:r>
      <w:rPr>
        <w:noProof/>
        <w:lang w:eastAsia="pl-PL"/>
      </w:rPr>
      <w:pict w14:anchorId="58EFFC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903549" o:spid="_x0000_s1026" type="#_x0000_t75" style="position:absolute;margin-left:0;margin-top:0;width:453.25pt;height:159.9pt;z-index:-251656192;mso-position-horizontal:center;mso-position-horizontal-relative:margin;mso-position-vertical:center;mso-position-vertical-relative:margin" o:allowincell="f">
          <v:imagedata r:id="rId1" o:title="logo-HQ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1F9FE" w14:textId="77777777" w:rsidR="00F93805" w:rsidRDefault="0012225A">
    <w:pPr>
      <w:pStyle w:val="Nagwek"/>
    </w:pPr>
    <w:r>
      <w:rPr>
        <w:noProof/>
        <w:lang w:eastAsia="pl-PL"/>
      </w:rPr>
      <w:pict w14:anchorId="09BE3F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903550" o:spid="_x0000_s1027" type="#_x0000_t75" style="position:absolute;margin-left:0;margin-top:0;width:453.25pt;height:159.9pt;z-index:-251655168;mso-position-horizontal:center;mso-position-horizontal-relative:margin;mso-position-vertical:center;mso-position-vertical-relative:margin" o:allowincell="f">
          <v:imagedata r:id="rId1" o:title="logo-HQ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444AC" w14:textId="77777777" w:rsidR="00F93805" w:rsidRDefault="0012225A">
    <w:pPr>
      <w:pStyle w:val="Nagwek"/>
    </w:pPr>
    <w:r>
      <w:rPr>
        <w:noProof/>
        <w:lang w:eastAsia="pl-PL"/>
      </w:rPr>
      <w:pict w14:anchorId="62A982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903548" o:spid="_x0000_s1025" type="#_x0000_t75" style="position:absolute;margin-left:0;margin-top:0;width:453.25pt;height:159.9pt;z-index:-251657216;mso-position-horizontal:center;mso-position-horizontal-relative:margin;mso-position-vertical:center;mso-position-vertical-relative:margin" o:allowincell="f">
          <v:imagedata r:id="rId1" o:title="logo-HQ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936FAF"/>
    <w:multiLevelType w:val="hybridMultilevel"/>
    <w:tmpl w:val="8DF8E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65"/>
    <w:rsid w:val="0012225A"/>
    <w:rsid w:val="002F323E"/>
    <w:rsid w:val="00C43865"/>
    <w:rsid w:val="00C67D3A"/>
    <w:rsid w:val="00FF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8BEF1"/>
  <w15:chartTrackingRefBased/>
  <w15:docId w15:val="{2AE13C97-33A1-48C3-91BD-486379F0E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225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2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225A"/>
  </w:style>
  <w:style w:type="table" w:styleId="Tabela-Siatka">
    <w:name w:val="Table Grid"/>
    <w:basedOn w:val="Standardowy"/>
    <w:uiPriority w:val="59"/>
    <w:rsid w:val="00122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22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Obsługi Nieruchomości Marek Nazimek Naruchomości Nazimek</dc:creator>
  <cp:keywords/>
  <dc:description/>
  <cp:lastModifiedBy>Biuro Obsługi Nieruchomości Marek Nazimek Naruchomości Nazimek</cp:lastModifiedBy>
  <cp:revision>2</cp:revision>
  <dcterms:created xsi:type="dcterms:W3CDTF">2021-11-18T14:55:00Z</dcterms:created>
  <dcterms:modified xsi:type="dcterms:W3CDTF">2021-11-18T14:57:00Z</dcterms:modified>
</cp:coreProperties>
</file>